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9D2" w:rsidRPr="004A5252" w:rsidRDefault="006859D2" w:rsidP="006859D2">
      <w:pPr>
        <w:jc w:val="center"/>
        <w:rPr>
          <w:b/>
          <w:szCs w:val="22"/>
        </w:rPr>
      </w:pPr>
      <w:r w:rsidRPr="002B047B">
        <w:rPr>
          <w:b/>
          <w:noProof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-418465</wp:posOffset>
            </wp:positionV>
            <wp:extent cx="607695" cy="770890"/>
            <wp:effectExtent l="19050" t="0" r="1905" b="0"/>
            <wp:wrapTopAndBottom/>
            <wp:docPr id="50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252">
        <w:rPr>
          <w:b/>
          <w:szCs w:val="22"/>
        </w:rPr>
        <w:t>СОВЕТ ДЕПУТАТОВ МУНИЦИПАЛЬНОГО ОБРАЗОВАНИЯ</w:t>
      </w:r>
    </w:p>
    <w:p w:rsidR="006859D2" w:rsidRPr="004A5252" w:rsidRDefault="006859D2" w:rsidP="006859D2">
      <w:pPr>
        <w:jc w:val="center"/>
        <w:rPr>
          <w:b/>
          <w:szCs w:val="22"/>
        </w:rPr>
      </w:pPr>
      <w:r w:rsidRPr="004A5252">
        <w:rPr>
          <w:b/>
          <w:szCs w:val="22"/>
        </w:rPr>
        <w:t>СОСНОВОБОРСКИЙ ГОРОДСКОЙ ОКРУГ ЛЕНИНГРАДСКОЙ ОБЛАСТИ</w:t>
      </w:r>
    </w:p>
    <w:p w:rsidR="006859D2" w:rsidRPr="004A5252" w:rsidRDefault="006859D2" w:rsidP="006859D2">
      <w:pPr>
        <w:jc w:val="center"/>
        <w:rPr>
          <w:b/>
          <w:szCs w:val="22"/>
        </w:rPr>
      </w:pPr>
      <w:r w:rsidRPr="004A5252">
        <w:rPr>
          <w:b/>
          <w:szCs w:val="22"/>
        </w:rPr>
        <w:t>(</w:t>
      </w:r>
      <w:r>
        <w:rPr>
          <w:b/>
          <w:szCs w:val="22"/>
        </w:rPr>
        <w:t xml:space="preserve">ПЯТЫЙ </w:t>
      </w:r>
      <w:r w:rsidRPr="004A5252">
        <w:rPr>
          <w:b/>
          <w:szCs w:val="22"/>
        </w:rPr>
        <w:t>СОЗЫВ)</w:t>
      </w:r>
    </w:p>
    <w:p w:rsidR="006859D2" w:rsidRPr="004A5252" w:rsidRDefault="005174E8" w:rsidP="006859D2">
      <w:pPr>
        <w:jc w:val="center"/>
        <w:rPr>
          <w:b/>
        </w:rPr>
      </w:pPr>
      <w:r w:rsidRPr="005174E8">
        <w:rPr>
          <w:noProof/>
        </w:rPr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6859D2" w:rsidRDefault="006859D2" w:rsidP="006859D2">
      <w:pPr>
        <w:jc w:val="center"/>
        <w:rPr>
          <w:b/>
          <w:spacing w:val="20"/>
          <w:sz w:val="40"/>
          <w:szCs w:val="40"/>
        </w:rPr>
      </w:pPr>
      <w:proofErr w:type="gramStart"/>
      <w:r w:rsidRPr="004A5252">
        <w:rPr>
          <w:b/>
          <w:spacing w:val="20"/>
          <w:sz w:val="40"/>
          <w:szCs w:val="40"/>
        </w:rPr>
        <w:t>Р</w:t>
      </w:r>
      <w:proofErr w:type="gramEnd"/>
      <w:r w:rsidRPr="004A5252">
        <w:rPr>
          <w:b/>
          <w:spacing w:val="20"/>
          <w:sz w:val="40"/>
          <w:szCs w:val="40"/>
        </w:rPr>
        <w:t xml:space="preserve"> Е Ш Е Н И Е</w:t>
      </w:r>
    </w:p>
    <w:p w:rsidR="006859D2" w:rsidRDefault="006859D2" w:rsidP="006859D2">
      <w:pPr>
        <w:jc w:val="center"/>
        <w:rPr>
          <w:b/>
          <w:sz w:val="28"/>
          <w:szCs w:val="28"/>
        </w:rPr>
      </w:pPr>
    </w:p>
    <w:p w:rsidR="006859D2" w:rsidRDefault="006859D2" w:rsidP="006859D2">
      <w:pPr>
        <w:jc w:val="center"/>
        <w:rPr>
          <w:b/>
          <w:sz w:val="28"/>
          <w:szCs w:val="28"/>
        </w:rPr>
      </w:pPr>
      <w:r w:rsidRPr="002C74F0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6</w:t>
      </w:r>
      <w:r w:rsidRPr="002C74F0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Pr="002C74F0">
        <w:rPr>
          <w:b/>
          <w:sz w:val="28"/>
          <w:szCs w:val="28"/>
        </w:rPr>
        <w:t xml:space="preserve">.2025 года №  </w:t>
      </w:r>
      <w:r>
        <w:rPr>
          <w:b/>
          <w:sz w:val="28"/>
          <w:szCs w:val="28"/>
        </w:rPr>
        <w:t>39</w:t>
      </w:r>
    </w:p>
    <w:p w:rsidR="006859D2" w:rsidRPr="002C74F0" w:rsidRDefault="006859D2" w:rsidP="006859D2">
      <w:pPr>
        <w:jc w:val="center"/>
        <w:rPr>
          <w:b/>
          <w:sz w:val="28"/>
          <w:szCs w:val="28"/>
        </w:rPr>
      </w:pPr>
    </w:p>
    <w:p w:rsidR="00425447" w:rsidRPr="008D121E" w:rsidRDefault="006859D2" w:rsidP="00425447">
      <w:pPr>
        <w:tabs>
          <w:tab w:val="left" w:pos="3686"/>
        </w:tabs>
        <w:ind w:right="4251"/>
        <w:jc w:val="both"/>
        <w:rPr>
          <w:b/>
          <w:sz w:val="28"/>
          <w:szCs w:val="28"/>
        </w:rPr>
      </w:pPr>
      <w:r w:rsidRPr="008D121E">
        <w:rPr>
          <w:b/>
          <w:sz w:val="28"/>
          <w:szCs w:val="28"/>
        </w:rPr>
        <w:t xml:space="preserve"> </w:t>
      </w:r>
      <w:r w:rsidR="00425447" w:rsidRPr="008D121E">
        <w:rPr>
          <w:b/>
          <w:sz w:val="28"/>
          <w:szCs w:val="28"/>
        </w:rPr>
        <w:t>«О внесении изменения в решение совета депутатов Сосновоборского городского округа от 24.05.2004 № 65»</w:t>
      </w:r>
    </w:p>
    <w:p w:rsidR="00425447" w:rsidRPr="008731B6" w:rsidRDefault="00425447" w:rsidP="00425447">
      <w:pPr>
        <w:jc w:val="both"/>
        <w:rPr>
          <w:b/>
          <w:sz w:val="24"/>
          <w:szCs w:val="24"/>
        </w:rPr>
      </w:pPr>
    </w:p>
    <w:p w:rsidR="00425447" w:rsidRDefault="00425447" w:rsidP="00425447">
      <w:pPr>
        <w:jc w:val="both"/>
        <w:rPr>
          <w:b/>
          <w:sz w:val="24"/>
          <w:szCs w:val="24"/>
        </w:rPr>
      </w:pPr>
    </w:p>
    <w:p w:rsidR="00425447" w:rsidRPr="00E16C48" w:rsidRDefault="00425447" w:rsidP="00425447">
      <w:pPr>
        <w:jc w:val="both"/>
        <w:rPr>
          <w:b/>
          <w:sz w:val="28"/>
          <w:szCs w:val="28"/>
        </w:rPr>
      </w:pPr>
    </w:p>
    <w:p w:rsidR="00425447" w:rsidRPr="00E16C48" w:rsidRDefault="00425447" w:rsidP="006611DD">
      <w:pPr>
        <w:ind w:right="282" w:firstLine="567"/>
        <w:jc w:val="both"/>
        <w:rPr>
          <w:sz w:val="28"/>
          <w:szCs w:val="28"/>
        </w:rPr>
      </w:pPr>
      <w:r w:rsidRPr="00E16C48">
        <w:rPr>
          <w:sz w:val="28"/>
          <w:szCs w:val="28"/>
        </w:rPr>
        <w:t xml:space="preserve">В соответствии с пунктом 28 части 2 статьи 27 Устава муниципального образования </w:t>
      </w:r>
      <w:proofErr w:type="spellStart"/>
      <w:r w:rsidRPr="00E16C48">
        <w:rPr>
          <w:sz w:val="28"/>
          <w:szCs w:val="28"/>
        </w:rPr>
        <w:t>Сосновоборский</w:t>
      </w:r>
      <w:proofErr w:type="spellEnd"/>
      <w:r w:rsidRPr="00E16C48">
        <w:rPr>
          <w:sz w:val="28"/>
          <w:szCs w:val="28"/>
        </w:rPr>
        <w:t xml:space="preserve"> городской округ Ленинградской области, Положением о порядке управления и распоряжения муниципальной собственностью муниципального образования </w:t>
      </w:r>
      <w:proofErr w:type="spellStart"/>
      <w:r w:rsidRPr="00E16C48">
        <w:rPr>
          <w:sz w:val="28"/>
          <w:szCs w:val="28"/>
        </w:rPr>
        <w:t>Сосновоборский</w:t>
      </w:r>
      <w:proofErr w:type="spellEnd"/>
      <w:r w:rsidRPr="00E16C48">
        <w:rPr>
          <w:sz w:val="28"/>
          <w:szCs w:val="28"/>
        </w:rPr>
        <w:t xml:space="preserve"> городской округ, утвержденным решением Собрания представителей от 18.09.2001 № 96 (с изменениями), совет депутатов Сосновоборского городского округа </w:t>
      </w:r>
    </w:p>
    <w:p w:rsidR="00425447" w:rsidRPr="00E16C48" w:rsidRDefault="00425447" w:rsidP="006611DD">
      <w:pPr>
        <w:ind w:right="282" w:firstLine="567"/>
        <w:jc w:val="center"/>
        <w:rPr>
          <w:rFonts w:ascii="Arial" w:hAnsi="Arial" w:cs="Arial"/>
          <w:sz w:val="28"/>
          <w:szCs w:val="28"/>
        </w:rPr>
      </w:pPr>
    </w:p>
    <w:p w:rsidR="00425447" w:rsidRPr="00E16C48" w:rsidRDefault="00425447" w:rsidP="006611DD">
      <w:pPr>
        <w:ind w:right="282" w:firstLine="567"/>
        <w:jc w:val="center"/>
        <w:rPr>
          <w:sz w:val="28"/>
          <w:szCs w:val="28"/>
        </w:rPr>
      </w:pPr>
      <w:proofErr w:type="gramStart"/>
      <w:r w:rsidRPr="00E16C48">
        <w:rPr>
          <w:sz w:val="28"/>
          <w:szCs w:val="28"/>
        </w:rPr>
        <w:t>Р</w:t>
      </w:r>
      <w:proofErr w:type="gramEnd"/>
      <w:r w:rsidRPr="00E16C48">
        <w:rPr>
          <w:sz w:val="28"/>
          <w:szCs w:val="28"/>
        </w:rPr>
        <w:t xml:space="preserve"> Е Ш И Л:</w:t>
      </w:r>
    </w:p>
    <w:p w:rsidR="00425447" w:rsidRPr="00E16C48" w:rsidRDefault="00425447" w:rsidP="006611DD">
      <w:pPr>
        <w:ind w:right="282" w:firstLine="567"/>
        <w:jc w:val="center"/>
        <w:rPr>
          <w:sz w:val="28"/>
          <w:szCs w:val="28"/>
        </w:rPr>
      </w:pPr>
    </w:p>
    <w:p w:rsidR="00425447" w:rsidRPr="00F55C5E" w:rsidRDefault="00425447" w:rsidP="006611DD">
      <w:pPr>
        <w:ind w:right="282" w:firstLine="680"/>
        <w:jc w:val="both"/>
        <w:rPr>
          <w:sz w:val="28"/>
          <w:szCs w:val="28"/>
        </w:rPr>
      </w:pPr>
      <w:r w:rsidRPr="00F55C5E">
        <w:rPr>
          <w:sz w:val="28"/>
          <w:szCs w:val="28"/>
        </w:rPr>
        <w:t xml:space="preserve">1. Внести изменения в решение совета депутатов Сосновоборского городского округа от 24.05.2004 № 65 «Об утверждении Положения о </w:t>
      </w:r>
      <w:r w:rsidRPr="00F55C5E">
        <w:rPr>
          <w:color w:val="000000"/>
          <w:sz w:val="28"/>
          <w:szCs w:val="28"/>
        </w:rPr>
        <w:t xml:space="preserve">комиссии по вопросам распоряжения муниципальным имуществом муниципального образования </w:t>
      </w:r>
      <w:proofErr w:type="spellStart"/>
      <w:r w:rsidRPr="00F55C5E">
        <w:rPr>
          <w:color w:val="000000"/>
          <w:sz w:val="28"/>
          <w:szCs w:val="28"/>
        </w:rPr>
        <w:t>Сосновоборский</w:t>
      </w:r>
      <w:proofErr w:type="spellEnd"/>
      <w:r w:rsidRPr="00F55C5E">
        <w:rPr>
          <w:color w:val="000000"/>
          <w:sz w:val="28"/>
          <w:szCs w:val="28"/>
        </w:rPr>
        <w:t xml:space="preserve"> городской округ</w:t>
      </w:r>
      <w:r w:rsidRPr="00F55C5E">
        <w:rPr>
          <w:sz w:val="28"/>
          <w:szCs w:val="28"/>
        </w:rPr>
        <w:t>» следующее изменение:</w:t>
      </w:r>
    </w:p>
    <w:p w:rsidR="00B8395A" w:rsidRPr="00F55C5E" w:rsidRDefault="00425447" w:rsidP="006611DD">
      <w:pPr>
        <w:ind w:right="282" w:firstLine="680"/>
        <w:jc w:val="both"/>
        <w:rPr>
          <w:sz w:val="28"/>
          <w:szCs w:val="28"/>
        </w:rPr>
      </w:pPr>
      <w:r w:rsidRPr="00F55C5E">
        <w:rPr>
          <w:sz w:val="28"/>
          <w:szCs w:val="28"/>
        </w:rPr>
        <w:t xml:space="preserve">1.1. </w:t>
      </w:r>
      <w:r w:rsidR="00B8395A" w:rsidRPr="00F55C5E">
        <w:rPr>
          <w:sz w:val="28"/>
          <w:szCs w:val="28"/>
        </w:rPr>
        <w:t>Пункт 8 положения изложить в следующей редакции:</w:t>
      </w:r>
    </w:p>
    <w:p w:rsidR="00B8395A" w:rsidRPr="006611DD" w:rsidRDefault="00B8395A" w:rsidP="006611DD">
      <w:pPr>
        <w:pStyle w:val="1"/>
        <w:ind w:right="28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55C5E">
        <w:rPr>
          <w:rFonts w:ascii="Times New Roman" w:hAnsi="Times New Roman"/>
          <w:color w:val="000000"/>
          <w:sz w:val="28"/>
          <w:szCs w:val="28"/>
        </w:rPr>
        <w:t xml:space="preserve">«8. Состав Комиссии утверждается и изменяется правовым актом главы муниципального образования </w:t>
      </w:r>
      <w:r w:rsidR="00F55C5E" w:rsidRPr="00F55C5E">
        <w:rPr>
          <w:rFonts w:ascii="Times New Roman" w:hAnsi="Times New Roman"/>
          <w:color w:val="000000"/>
          <w:sz w:val="28"/>
          <w:szCs w:val="28"/>
        </w:rPr>
        <w:t xml:space="preserve">в форме постановления администрации </w:t>
      </w:r>
      <w:r w:rsidR="00F55C5E" w:rsidRPr="006611DD">
        <w:rPr>
          <w:rFonts w:ascii="Times New Roman" w:hAnsi="Times New Roman"/>
          <w:color w:val="000000"/>
          <w:sz w:val="28"/>
          <w:szCs w:val="28"/>
        </w:rPr>
        <w:t xml:space="preserve">Сосновоборского городского округа </w:t>
      </w:r>
      <w:r w:rsidRPr="006611DD">
        <w:rPr>
          <w:rFonts w:ascii="Times New Roman" w:hAnsi="Times New Roman"/>
          <w:color w:val="000000"/>
          <w:sz w:val="28"/>
          <w:szCs w:val="28"/>
        </w:rPr>
        <w:t>с учетом требований настоящего Положения</w:t>
      </w:r>
      <w:proofErr w:type="gramStart"/>
      <w:r w:rsidRPr="006611DD">
        <w:rPr>
          <w:rFonts w:ascii="Times New Roman" w:hAnsi="Times New Roman"/>
          <w:color w:val="000000"/>
          <w:sz w:val="28"/>
          <w:szCs w:val="28"/>
        </w:rPr>
        <w:t>.</w:t>
      </w:r>
      <w:r w:rsidR="00F55C5E" w:rsidRPr="006611DD"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6B254B" w:rsidRPr="006611DD" w:rsidRDefault="00F55C5E" w:rsidP="006611DD">
      <w:pPr>
        <w:ind w:right="282" w:firstLine="680"/>
        <w:jc w:val="both"/>
        <w:rPr>
          <w:sz w:val="28"/>
          <w:szCs w:val="28"/>
        </w:rPr>
      </w:pPr>
      <w:r w:rsidRPr="006611DD">
        <w:rPr>
          <w:sz w:val="28"/>
          <w:szCs w:val="28"/>
        </w:rPr>
        <w:t xml:space="preserve">1.2. </w:t>
      </w:r>
      <w:r w:rsidR="006B254B" w:rsidRPr="006611DD">
        <w:rPr>
          <w:sz w:val="28"/>
          <w:szCs w:val="28"/>
        </w:rPr>
        <w:t>Пункт 11 положения изложить в следующей редакции:</w:t>
      </w:r>
    </w:p>
    <w:p w:rsidR="006B254B" w:rsidRPr="006611DD" w:rsidRDefault="006B254B" w:rsidP="006611DD">
      <w:pPr>
        <w:pStyle w:val="1"/>
        <w:ind w:right="282" w:firstLine="720"/>
        <w:jc w:val="both"/>
        <w:rPr>
          <w:rFonts w:ascii="Times New Roman" w:hAnsi="Times New Roman"/>
          <w:sz w:val="28"/>
          <w:szCs w:val="28"/>
        </w:rPr>
      </w:pPr>
      <w:r w:rsidRPr="006611DD">
        <w:rPr>
          <w:rFonts w:ascii="Times New Roman" w:hAnsi="Times New Roman"/>
          <w:color w:val="000000"/>
          <w:sz w:val="28"/>
          <w:szCs w:val="28"/>
        </w:rPr>
        <w:t xml:space="preserve">«11. Председателем Комиссии </w:t>
      </w:r>
      <w:r w:rsidRPr="006611DD">
        <w:rPr>
          <w:rFonts w:ascii="Times New Roman" w:hAnsi="Times New Roman"/>
          <w:sz w:val="28"/>
          <w:szCs w:val="28"/>
        </w:rPr>
        <w:t xml:space="preserve">является </w:t>
      </w:r>
      <w:r w:rsidRPr="006611DD">
        <w:rPr>
          <w:rFonts w:ascii="Times New Roman" w:hAnsi="Times New Roman"/>
          <w:color w:val="000000"/>
          <w:sz w:val="28"/>
          <w:szCs w:val="28"/>
        </w:rPr>
        <w:t xml:space="preserve">глава муниципального образования, </w:t>
      </w:r>
      <w:r w:rsidRPr="006611DD">
        <w:rPr>
          <w:rFonts w:ascii="Times New Roman" w:hAnsi="Times New Roman"/>
          <w:sz w:val="28"/>
          <w:szCs w:val="28"/>
        </w:rPr>
        <w:t>заместителем председателя Комиссии - первый заместитель главы администрации</w:t>
      </w:r>
      <w:proofErr w:type="gramStart"/>
      <w:r w:rsidRPr="006611DD">
        <w:rPr>
          <w:rFonts w:ascii="Times New Roman" w:hAnsi="Times New Roman"/>
          <w:sz w:val="28"/>
          <w:szCs w:val="28"/>
        </w:rPr>
        <w:t>.»</w:t>
      </w:r>
      <w:proofErr w:type="gramEnd"/>
    </w:p>
    <w:p w:rsidR="00F55C5E" w:rsidRPr="006611DD" w:rsidRDefault="006B254B" w:rsidP="006611DD">
      <w:pPr>
        <w:ind w:right="282" w:firstLine="680"/>
        <w:jc w:val="both"/>
        <w:rPr>
          <w:sz w:val="28"/>
          <w:szCs w:val="28"/>
        </w:rPr>
      </w:pPr>
      <w:r w:rsidRPr="006611DD">
        <w:rPr>
          <w:sz w:val="28"/>
          <w:szCs w:val="28"/>
        </w:rPr>
        <w:t>1.</w:t>
      </w:r>
      <w:r w:rsidR="00F55C5E" w:rsidRPr="006611DD">
        <w:rPr>
          <w:sz w:val="28"/>
          <w:szCs w:val="28"/>
        </w:rPr>
        <w:t>3</w:t>
      </w:r>
      <w:r w:rsidRPr="006611DD">
        <w:rPr>
          <w:sz w:val="28"/>
          <w:szCs w:val="28"/>
        </w:rPr>
        <w:t xml:space="preserve">. </w:t>
      </w:r>
      <w:r w:rsidR="00F55C5E" w:rsidRPr="006611DD">
        <w:rPr>
          <w:sz w:val="28"/>
          <w:szCs w:val="28"/>
        </w:rPr>
        <w:t>Пункт 12 положения изложить в следующей редакции:</w:t>
      </w:r>
    </w:p>
    <w:p w:rsidR="00F55C5E" w:rsidRDefault="00F55C5E" w:rsidP="006611DD">
      <w:pPr>
        <w:pStyle w:val="10"/>
        <w:ind w:right="28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611DD">
        <w:rPr>
          <w:rFonts w:ascii="Times New Roman" w:hAnsi="Times New Roman"/>
          <w:color w:val="000000"/>
          <w:sz w:val="28"/>
          <w:szCs w:val="28"/>
        </w:rPr>
        <w:t>«12. Заседания Комиссии проводит председатель, а в его отсутствие – заместитель председателя Комиссии либо, в случае отсутствия председателя комиссии и его заместителя одновременно - назначаемое правовым актом главы муниципального образования, принимаемым в форме постановления администрации Сосновоборского городского округа, иное лицо из членов Комиссии</w:t>
      </w:r>
      <w:proofErr w:type="gramStart"/>
      <w:r w:rsidRPr="006611DD">
        <w:rPr>
          <w:rFonts w:ascii="Times New Roman" w:hAnsi="Times New Roman"/>
          <w:color w:val="000000"/>
          <w:sz w:val="28"/>
          <w:szCs w:val="28"/>
        </w:rPr>
        <w:t>.»</w:t>
      </w:r>
      <w:proofErr w:type="gramEnd"/>
    </w:p>
    <w:p w:rsidR="00425447" w:rsidRPr="00F55C5E" w:rsidRDefault="006611DD" w:rsidP="006611DD">
      <w:pPr>
        <w:ind w:right="282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r w:rsidR="00425447" w:rsidRPr="00F55C5E">
        <w:rPr>
          <w:sz w:val="28"/>
          <w:szCs w:val="28"/>
        </w:rPr>
        <w:t xml:space="preserve">Пункт 13. </w:t>
      </w:r>
      <w:r w:rsidR="006A2322" w:rsidRPr="00F55C5E">
        <w:rPr>
          <w:sz w:val="28"/>
          <w:szCs w:val="28"/>
        </w:rPr>
        <w:t>положения</w:t>
      </w:r>
      <w:r w:rsidR="00425447" w:rsidRPr="00F55C5E">
        <w:rPr>
          <w:sz w:val="28"/>
          <w:szCs w:val="28"/>
        </w:rPr>
        <w:t xml:space="preserve"> изложить в следующей редакции:</w:t>
      </w:r>
    </w:p>
    <w:p w:rsidR="006A2322" w:rsidRPr="00F55C5E" w:rsidRDefault="00425447" w:rsidP="006611DD">
      <w:pPr>
        <w:tabs>
          <w:tab w:val="left" w:pos="2464"/>
        </w:tabs>
        <w:ind w:right="282" w:firstLine="709"/>
        <w:jc w:val="both"/>
        <w:rPr>
          <w:sz w:val="28"/>
          <w:szCs w:val="28"/>
        </w:rPr>
      </w:pPr>
      <w:r w:rsidRPr="00F55C5E">
        <w:rPr>
          <w:sz w:val="28"/>
          <w:szCs w:val="28"/>
        </w:rPr>
        <w:t>«</w:t>
      </w:r>
      <w:r w:rsidRPr="00F55C5E">
        <w:rPr>
          <w:color w:val="000000"/>
          <w:sz w:val="28"/>
          <w:szCs w:val="28"/>
        </w:rPr>
        <w:t xml:space="preserve">13. </w:t>
      </w:r>
      <w:proofErr w:type="gramStart"/>
      <w:r w:rsidRPr="00F55C5E">
        <w:rPr>
          <w:color w:val="000000"/>
          <w:sz w:val="28"/>
          <w:szCs w:val="28"/>
        </w:rPr>
        <w:t xml:space="preserve">Заседания Комиссии созываются председателем (в его отсутствие – заместителем председателя Комиссии) по мере необходимости и могут проводиться </w:t>
      </w:r>
      <w:r w:rsidR="006B254B" w:rsidRPr="00F55C5E">
        <w:rPr>
          <w:color w:val="000000"/>
          <w:sz w:val="28"/>
          <w:szCs w:val="28"/>
        </w:rPr>
        <w:t>в</w:t>
      </w:r>
      <w:r w:rsidRPr="00F55C5E">
        <w:rPr>
          <w:color w:val="000000"/>
          <w:sz w:val="28"/>
          <w:szCs w:val="28"/>
        </w:rPr>
        <w:t xml:space="preserve"> </w:t>
      </w:r>
      <w:r w:rsidR="006A2322" w:rsidRPr="00F55C5E">
        <w:rPr>
          <w:sz w:val="28"/>
          <w:szCs w:val="28"/>
        </w:rPr>
        <w:t xml:space="preserve">очной, в том числе посредством использования режима </w:t>
      </w:r>
      <w:proofErr w:type="spellStart"/>
      <w:r w:rsidR="006A2322" w:rsidRPr="00F55C5E">
        <w:rPr>
          <w:sz w:val="28"/>
          <w:szCs w:val="28"/>
        </w:rPr>
        <w:t>видео-конференц-связи</w:t>
      </w:r>
      <w:proofErr w:type="spellEnd"/>
      <w:r w:rsidR="006A2322" w:rsidRPr="00F55C5E">
        <w:rPr>
          <w:sz w:val="28"/>
          <w:szCs w:val="28"/>
        </w:rPr>
        <w:t xml:space="preserve">, и заочной формах. </w:t>
      </w:r>
      <w:proofErr w:type="gramEnd"/>
    </w:p>
    <w:p w:rsidR="006A2322" w:rsidRPr="00F55C5E" w:rsidRDefault="006A2322" w:rsidP="006611DD">
      <w:pPr>
        <w:ind w:right="282" w:firstLine="709"/>
        <w:jc w:val="both"/>
        <w:rPr>
          <w:sz w:val="28"/>
          <w:szCs w:val="28"/>
        </w:rPr>
      </w:pPr>
      <w:r w:rsidRPr="00F55C5E">
        <w:rPr>
          <w:sz w:val="28"/>
          <w:szCs w:val="28"/>
        </w:rPr>
        <w:t>Решение о форме проведении заседания принимается председателем комиссии</w:t>
      </w:r>
      <w:proofErr w:type="gramStart"/>
      <w:r w:rsidR="00F55C5E">
        <w:rPr>
          <w:sz w:val="28"/>
          <w:szCs w:val="28"/>
        </w:rPr>
        <w:t>.»</w:t>
      </w:r>
      <w:proofErr w:type="gramEnd"/>
    </w:p>
    <w:p w:rsidR="006611DD" w:rsidRPr="006611DD" w:rsidRDefault="006611DD" w:rsidP="006611DD">
      <w:pPr>
        <w:tabs>
          <w:tab w:val="left" w:pos="1134"/>
        </w:tabs>
        <w:ind w:right="282" w:firstLine="567"/>
        <w:jc w:val="both"/>
        <w:rPr>
          <w:sz w:val="28"/>
          <w:szCs w:val="28"/>
        </w:rPr>
      </w:pPr>
      <w:r w:rsidRPr="006611DD">
        <w:rPr>
          <w:sz w:val="28"/>
          <w:szCs w:val="28"/>
        </w:rPr>
        <w:t>2. Настоящее решение вступает в силу со дня официального обнародования на сайте городской газеты «Маяк».</w:t>
      </w:r>
    </w:p>
    <w:p w:rsidR="006611DD" w:rsidRPr="006611DD" w:rsidRDefault="006611DD" w:rsidP="006611DD">
      <w:pPr>
        <w:tabs>
          <w:tab w:val="left" w:pos="1134"/>
        </w:tabs>
        <w:ind w:right="282" w:firstLine="567"/>
        <w:jc w:val="both"/>
        <w:rPr>
          <w:color w:val="000000"/>
          <w:sz w:val="28"/>
          <w:szCs w:val="28"/>
        </w:rPr>
      </w:pPr>
      <w:r w:rsidRPr="006611DD">
        <w:rPr>
          <w:sz w:val="28"/>
          <w:szCs w:val="28"/>
        </w:rPr>
        <w:t>3. Настоящее решение официально обнародовать на электронном сайте городской газеты «Маяк» в сети «Интернет»</w:t>
      </w:r>
      <w:r w:rsidRPr="006611DD">
        <w:rPr>
          <w:color w:val="000000"/>
          <w:sz w:val="28"/>
          <w:szCs w:val="28"/>
        </w:rPr>
        <w:t>.</w:t>
      </w:r>
    </w:p>
    <w:p w:rsidR="00425447" w:rsidRDefault="00425447" w:rsidP="00425447">
      <w:pPr>
        <w:ind w:firstLine="567"/>
        <w:jc w:val="both"/>
        <w:rPr>
          <w:sz w:val="28"/>
          <w:szCs w:val="28"/>
        </w:rPr>
      </w:pPr>
    </w:p>
    <w:p w:rsidR="006611DD" w:rsidRPr="007A741F" w:rsidRDefault="006611DD" w:rsidP="00425447">
      <w:pPr>
        <w:ind w:firstLine="567"/>
        <w:jc w:val="both"/>
        <w:rPr>
          <w:sz w:val="28"/>
          <w:szCs w:val="28"/>
        </w:rPr>
      </w:pPr>
    </w:p>
    <w:p w:rsidR="006859D2" w:rsidRPr="001A45C4" w:rsidRDefault="006859D2" w:rsidP="006859D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Заместитель п</w:t>
      </w:r>
      <w:r w:rsidRPr="001A45C4">
        <w:rPr>
          <w:b/>
          <w:bCs/>
          <w:color w:val="000000"/>
          <w:sz w:val="28"/>
          <w:szCs w:val="28"/>
        </w:rPr>
        <w:t>редседател</w:t>
      </w:r>
      <w:r>
        <w:rPr>
          <w:b/>
          <w:bCs/>
          <w:color w:val="000000"/>
          <w:sz w:val="28"/>
          <w:szCs w:val="28"/>
        </w:rPr>
        <w:t>я</w:t>
      </w:r>
      <w:r w:rsidRPr="001A45C4">
        <w:rPr>
          <w:b/>
          <w:bCs/>
          <w:color w:val="000000"/>
          <w:sz w:val="28"/>
          <w:szCs w:val="28"/>
        </w:rPr>
        <w:t xml:space="preserve"> совета депутатов</w:t>
      </w:r>
      <w:r w:rsidRPr="003E05B1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                          П.О. Гредасов</w:t>
      </w:r>
    </w:p>
    <w:p w:rsidR="006859D2" w:rsidRDefault="006859D2" w:rsidP="006859D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 xml:space="preserve">Сосновоборского 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   </w:t>
      </w:r>
    </w:p>
    <w:p w:rsidR="006859D2" w:rsidRDefault="006859D2" w:rsidP="006859D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6859D2" w:rsidRDefault="006859D2" w:rsidP="006859D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6859D2" w:rsidRDefault="006859D2" w:rsidP="006859D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6859D2" w:rsidRPr="001A45C4" w:rsidRDefault="006859D2" w:rsidP="006859D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6859D2" w:rsidRPr="003E05B1" w:rsidRDefault="006859D2" w:rsidP="006859D2">
      <w:pPr>
        <w:autoSpaceDE w:val="0"/>
        <w:autoSpaceDN w:val="0"/>
        <w:adjustRightInd w:val="0"/>
        <w:rPr>
          <w:b/>
          <w:sz w:val="28"/>
          <w:szCs w:val="28"/>
        </w:rPr>
      </w:pPr>
      <w:r w:rsidRPr="003E05B1">
        <w:rPr>
          <w:b/>
          <w:sz w:val="28"/>
          <w:szCs w:val="28"/>
        </w:rPr>
        <w:t xml:space="preserve">Первый заместитель главы администрации </w:t>
      </w:r>
      <w:r>
        <w:rPr>
          <w:b/>
          <w:sz w:val="28"/>
          <w:szCs w:val="28"/>
        </w:rPr>
        <w:t xml:space="preserve">                           </w:t>
      </w:r>
      <w:r w:rsidRPr="003E05B1">
        <w:rPr>
          <w:b/>
          <w:sz w:val="28"/>
          <w:szCs w:val="28"/>
        </w:rPr>
        <w:t xml:space="preserve">С.Г. Лютиков </w:t>
      </w:r>
    </w:p>
    <w:p w:rsidR="006859D2" w:rsidRPr="003E05B1" w:rsidRDefault="006859D2" w:rsidP="006859D2">
      <w:pPr>
        <w:autoSpaceDE w:val="0"/>
        <w:autoSpaceDN w:val="0"/>
        <w:adjustRightInd w:val="0"/>
        <w:rPr>
          <w:b/>
          <w:sz w:val="28"/>
          <w:szCs w:val="28"/>
        </w:rPr>
      </w:pPr>
      <w:r w:rsidRPr="003E05B1">
        <w:rPr>
          <w:b/>
          <w:sz w:val="28"/>
          <w:szCs w:val="28"/>
        </w:rPr>
        <w:t xml:space="preserve">Сосновоборского городского округа                                                                         </w:t>
      </w:r>
    </w:p>
    <w:p w:rsidR="006859D2" w:rsidRPr="003E05B1" w:rsidRDefault="006859D2" w:rsidP="006859D2">
      <w:pPr>
        <w:framePr w:hSpace="180" w:wrap="around" w:vAnchor="text" w:hAnchor="text" w:x="817" w:y="1"/>
        <w:autoSpaceDE w:val="0"/>
        <w:autoSpaceDN w:val="0"/>
        <w:adjustRightInd w:val="0"/>
        <w:ind w:firstLine="740"/>
        <w:suppressOverlap/>
        <w:jc w:val="both"/>
        <w:rPr>
          <w:b/>
          <w:sz w:val="28"/>
          <w:szCs w:val="28"/>
        </w:rPr>
      </w:pPr>
      <w:r w:rsidRPr="003E05B1">
        <w:rPr>
          <w:b/>
          <w:sz w:val="28"/>
          <w:szCs w:val="28"/>
        </w:rPr>
        <w:t xml:space="preserve">                                         </w:t>
      </w:r>
    </w:p>
    <w:p w:rsidR="006859D2" w:rsidRDefault="006859D2" w:rsidP="006859D2">
      <w:pPr>
        <w:rPr>
          <w:b/>
          <w:sz w:val="28"/>
          <w:szCs w:val="28"/>
        </w:rPr>
      </w:pPr>
    </w:p>
    <w:p w:rsidR="006859D2" w:rsidRDefault="006859D2" w:rsidP="006859D2">
      <w:pPr>
        <w:rPr>
          <w:b/>
          <w:sz w:val="28"/>
          <w:szCs w:val="28"/>
        </w:rPr>
      </w:pPr>
    </w:p>
    <w:p w:rsidR="006859D2" w:rsidRDefault="006859D2" w:rsidP="006859D2">
      <w:pPr>
        <w:ind w:firstLine="709"/>
        <w:jc w:val="both"/>
        <w:rPr>
          <w:sz w:val="28"/>
          <w:szCs w:val="28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sectPr w:rsidR="006611DD" w:rsidSect="006859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9DC" w:rsidRDefault="00AA79DC" w:rsidP="00576CC5">
      <w:r>
        <w:separator/>
      </w:r>
    </w:p>
  </w:endnote>
  <w:endnote w:type="continuationSeparator" w:id="0">
    <w:p w:rsidR="00AA79DC" w:rsidRDefault="00AA79DC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9DC" w:rsidRDefault="00AA79DC" w:rsidP="00576CC5">
      <w:r>
        <w:separator/>
      </w:r>
    </w:p>
  </w:footnote>
  <w:footnote w:type="continuationSeparator" w:id="0">
    <w:p w:rsidR="00AA79DC" w:rsidRDefault="00AA79DC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6122"/>
    <w:multiLevelType w:val="hybridMultilevel"/>
    <w:tmpl w:val="43CEB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E5D5A"/>
    <w:multiLevelType w:val="hybridMultilevel"/>
    <w:tmpl w:val="F4169A94"/>
    <w:lvl w:ilvl="0" w:tplc="35B26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014a9488-8aeb-402c-a445-1501810e409f"/>
  </w:docVars>
  <w:rsids>
    <w:rsidRoot w:val="006A2322"/>
    <w:rsid w:val="000F12C7"/>
    <w:rsid w:val="00106635"/>
    <w:rsid w:val="00152DE3"/>
    <w:rsid w:val="00157BD1"/>
    <w:rsid w:val="00190E5A"/>
    <w:rsid w:val="001F33BA"/>
    <w:rsid w:val="0021063F"/>
    <w:rsid w:val="00222F30"/>
    <w:rsid w:val="00244D1E"/>
    <w:rsid w:val="002A4676"/>
    <w:rsid w:val="002C38D7"/>
    <w:rsid w:val="003A46C6"/>
    <w:rsid w:val="003E18E2"/>
    <w:rsid w:val="00425447"/>
    <w:rsid w:val="0044415E"/>
    <w:rsid w:val="004B64C5"/>
    <w:rsid w:val="004C1A1C"/>
    <w:rsid w:val="0050083F"/>
    <w:rsid w:val="005174E8"/>
    <w:rsid w:val="00532E5F"/>
    <w:rsid w:val="00576CC5"/>
    <w:rsid w:val="006463E5"/>
    <w:rsid w:val="006611DD"/>
    <w:rsid w:val="006859D2"/>
    <w:rsid w:val="006927BA"/>
    <w:rsid w:val="00692E65"/>
    <w:rsid w:val="006A2322"/>
    <w:rsid w:val="006B254B"/>
    <w:rsid w:val="006F1A6D"/>
    <w:rsid w:val="007000C7"/>
    <w:rsid w:val="008056B9"/>
    <w:rsid w:val="008653E8"/>
    <w:rsid w:val="008E5A4B"/>
    <w:rsid w:val="008F6237"/>
    <w:rsid w:val="0093528C"/>
    <w:rsid w:val="00952FAA"/>
    <w:rsid w:val="00A113A3"/>
    <w:rsid w:val="00A3272E"/>
    <w:rsid w:val="00A355D1"/>
    <w:rsid w:val="00A748F0"/>
    <w:rsid w:val="00A81F99"/>
    <w:rsid w:val="00AA79DC"/>
    <w:rsid w:val="00AC2BB3"/>
    <w:rsid w:val="00AE2985"/>
    <w:rsid w:val="00B40A07"/>
    <w:rsid w:val="00B8395A"/>
    <w:rsid w:val="00BA67E3"/>
    <w:rsid w:val="00C00B37"/>
    <w:rsid w:val="00D66F61"/>
    <w:rsid w:val="00DC3D70"/>
    <w:rsid w:val="00E3740C"/>
    <w:rsid w:val="00E6538B"/>
    <w:rsid w:val="00E92165"/>
    <w:rsid w:val="00F36D45"/>
    <w:rsid w:val="00F55C5E"/>
    <w:rsid w:val="00FA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AE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styleId="aa">
    <w:name w:val="Plain Text"/>
    <w:basedOn w:val="a"/>
    <w:link w:val="ab"/>
    <w:rsid w:val="00425447"/>
    <w:rPr>
      <w:rFonts w:ascii="Courier New" w:hAnsi="Courier New"/>
      <w:sz w:val="20"/>
    </w:rPr>
  </w:style>
  <w:style w:type="character" w:customStyle="1" w:styleId="ab">
    <w:name w:val="Текст Знак"/>
    <w:basedOn w:val="a0"/>
    <w:link w:val="aa"/>
    <w:rsid w:val="00425447"/>
    <w:rPr>
      <w:rFonts w:ascii="Courier New" w:hAnsi="Courier New"/>
    </w:rPr>
  </w:style>
  <w:style w:type="paragraph" w:styleId="ac">
    <w:name w:val="List Paragraph"/>
    <w:basedOn w:val="a"/>
    <w:uiPriority w:val="34"/>
    <w:qFormat/>
    <w:rsid w:val="00425447"/>
    <w:pPr>
      <w:ind w:left="720"/>
      <w:contextualSpacing/>
    </w:pPr>
    <w:rPr>
      <w:sz w:val="24"/>
      <w:szCs w:val="24"/>
    </w:rPr>
  </w:style>
  <w:style w:type="paragraph" w:customStyle="1" w:styleId="1">
    <w:name w:val="Обычный1"/>
    <w:rsid w:val="006A2322"/>
    <w:pPr>
      <w:widowControl w:val="0"/>
    </w:pPr>
    <w:rPr>
      <w:rFonts w:ascii="Arial" w:hAnsi="Arial"/>
      <w:snapToGrid w:val="0"/>
      <w:sz w:val="18"/>
    </w:rPr>
  </w:style>
  <w:style w:type="paragraph" w:customStyle="1" w:styleId="10">
    <w:name w:val="Обычный1"/>
    <w:rsid w:val="006A2322"/>
    <w:pPr>
      <w:widowControl w:val="0"/>
    </w:pPr>
    <w:rPr>
      <w:rFonts w:ascii="Arial" w:hAnsi="Arial"/>
      <w:snapToGrid w:val="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MILEASE\AppData\Local\Temp\bdttmp\61272c6f-c350-4d7b-ba6a-ca493f9d5ba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61272c6f-c350-4d7b-ba6a-ca493f9d5ba0.dot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- Беляева Ю.А.</dc:creator>
  <cp:lastModifiedBy>Совет депутатов - Рябинкина Е.В.</cp:lastModifiedBy>
  <cp:revision>2</cp:revision>
  <cp:lastPrinted>2025-02-17T14:39:00Z</cp:lastPrinted>
  <dcterms:created xsi:type="dcterms:W3CDTF">2025-04-01T08:30:00Z</dcterms:created>
  <dcterms:modified xsi:type="dcterms:W3CDTF">2025-04-01T08:30:00Z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014a9488-8aeb-402c-a445-1501810e409f</vt:lpwstr>
  </property>
</Properties>
</file>